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06" w:rsidRDefault="00746A06">
      <w:pPr>
        <w:pStyle w:val="Header"/>
        <w:tabs>
          <w:tab w:val="clear" w:pos="4320"/>
          <w:tab w:val="clear" w:pos="8640"/>
        </w:tabs>
      </w:pPr>
      <w:bookmarkStart w:id="0" w:name="_GoBack"/>
      <w:bookmarkEnd w:id="0"/>
    </w:p>
    <w:p w:rsidR="003876B3" w:rsidRDefault="003876B3" w:rsidP="003876B3">
      <w:pPr>
        <w:rPr>
          <w:b/>
        </w:rPr>
      </w:pPr>
      <w:r>
        <w:rPr>
          <w:b/>
        </w:rPr>
        <w:t xml:space="preserve">Employee: </w:t>
      </w:r>
      <w:r>
        <w:rPr>
          <w:b/>
        </w:rPr>
        <w:fldChar w:fldCharType="begin">
          <w:ffData>
            <w:name w:val="Text1"/>
            <w:enabled/>
            <w:calcOnExit w:val="0"/>
            <w:textInput/>
          </w:ffData>
        </w:fldChar>
      </w:r>
      <w:bookmarkStart w:id="1" w:name="Text1"/>
      <w:r>
        <w:rPr>
          <w:b/>
        </w:rPr>
        <w:instrText xml:space="preserve"> FORMTEXT </w:instrText>
      </w:r>
      <w:r>
        <w:rPr>
          <w:b/>
        </w:rPr>
      </w:r>
      <w:r>
        <w:rPr>
          <w:b/>
        </w:rPr>
        <w:fldChar w:fldCharType="separate"/>
      </w:r>
      <w:r w:rsidR="00314E9D">
        <w:rPr>
          <w:b/>
        </w:rPr>
        <w:t> </w:t>
      </w:r>
      <w:r w:rsidR="00314E9D">
        <w:rPr>
          <w:b/>
        </w:rPr>
        <w:t> </w:t>
      </w:r>
      <w:r w:rsidR="00314E9D">
        <w:rPr>
          <w:b/>
        </w:rPr>
        <w:t> </w:t>
      </w:r>
      <w:r w:rsidR="00314E9D">
        <w:rPr>
          <w:b/>
        </w:rPr>
        <w:t> </w:t>
      </w:r>
      <w:r w:rsidR="00314E9D">
        <w:rPr>
          <w:b/>
        </w:rPr>
        <w:t> </w:t>
      </w:r>
      <w:r>
        <w:rPr>
          <w:b/>
        </w:rPr>
        <w:fldChar w:fldCharType="end"/>
      </w:r>
      <w:bookmarkEnd w:id="1"/>
    </w:p>
    <w:p w:rsidR="003876B3" w:rsidRDefault="003876B3" w:rsidP="003876B3">
      <w:pPr>
        <w:rPr>
          <w:b/>
        </w:rPr>
      </w:pPr>
    </w:p>
    <w:p w:rsidR="003876B3" w:rsidRDefault="003876B3" w:rsidP="003876B3">
      <w:pPr>
        <w:rPr>
          <w:b/>
          <w:u w:val="single"/>
        </w:rPr>
      </w:pPr>
      <w:r>
        <w:rPr>
          <w:b/>
        </w:rPr>
        <w:t xml:space="preserve">Evaluator: </w:t>
      </w: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sidR="00314E9D">
        <w:rPr>
          <w:b/>
        </w:rPr>
        <w:t> </w:t>
      </w:r>
      <w:r w:rsidR="00314E9D">
        <w:rPr>
          <w:b/>
        </w:rPr>
        <w:t> </w:t>
      </w:r>
      <w:r w:rsidR="00314E9D">
        <w:rPr>
          <w:b/>
        </w:rPr>
        <w:t> </w:t>
      </w:r>
      <w:r w:rsidR="00314E9D">
        <w:rPr>
          <w:b/>
        </w:rPr>
        <w:t> </w:t>
      </w:r>
      <w:r w:rsidR="00314E9D">
        <w:rPr>
          <w:b/>
        </w:rPr>
        <w:t> </w:t>
      </w:r>
      <w:r>
        <w:rPr>
          <w:b/>
        </w:rPr>
        <w:fldChar w:fldCharType="end"/>
      </w:r>
      <w:bookmarkEnd w:id="2"/>
      <w:r>
        <w:rPr>
          <w:b/>
        </w:rPr>
        <w:tab/>
      </w:r>
    </w:p>
    <w:p w:rsidR="003876B3" w:rsidRDefault="003876B3" w:rsidP="003876B3">
      <w:pPr>
        <w:rPr>
          <w:b/>
        </w:rPr>
      </w:pPr>
    </w:p>
    <w:p w:rsidR="003876B3" w:rsidRDefault="003876B3" w:rsidP="003876B3">
      <w:pPr>
        <w:ind w:right="-720"/>
        <w:rPr>
          <w:b/>
        </w:rPr>
      </w:pPr>
      <w:r>
        <w:rPr>
          <w:b/>
        </w:rPr>
        <w:t xml:space="preserve">School Year: </w:t>
      </w:r>
      <w:r w:rsidR="002B4E2E">
        <w:rPr>
          <w:b/>
        </w:rPr>
        <w:fldChar w:fldCharType="begin">
          <w:ffData>
            <w:name w:val="Text3"/>
            <w:enabled/>
            <w:calcOnExit w:val="0"/>
            <w:textInput/>
          </w:ffData>
        </w:fldChar>
      </w:r>
      <w:bookmarkStart w:id="3" w:name="Text3"/>
      <w:r w:rsidR="002B4E2E">
        <w:rPr>
          <w:b/>
        </w:rPr>
        <w:instrText xml:space="preserve"> FORMTEXT </w:instrText>
      </w:r>
      <w:r w:rsidR="002B4E2E">
        <w:rPr>
          <w:b/>
        </w:rPr>
      </w:r>
      <w:r w:rsidR="002B4E2E">
        <w:rPr>
          <w:b/>
        </w:rPr>
        <w:fldChar w:fldCharType="separate"/>
      </w:r>
      <w:r w:rsidR="002B4E2E">
        <w:rPr>
          <w:b/>
          <w:noProof/>
        </w:rPr>
        <w:t> </w:t>
      </w:r>
      <w:r w:rsidR="002B4E2E">
        <w:rPr>
          <w:b/>
          <w:noProof/>
        </w:rPr>
        <w:t> </w:t>
      </w:r>
      <w:r w:rsidR="002B4E2E">
        <w:rPr>
          <w:b/>
          <w:noProof/>
        </w:rPr>
        <w:t> </w:t>
      </w:r>
      <w:r w:rsidR="002B4E2E">
        <w:rPr>
          <w:b/>
          <w:noProof/>
        </w:rPr>
        <w:t> </w:t>
      </w:r>
      <w:r w:rsidR="002B4E2E">
        <w:rPr>
          <w:b/>
          <w:noProof/>
        </w:rPr>
        <w:t> </w:t>
      </w:r>
      <w:r w:rsidR="002B4E2E">
        <w:rPr>
          <w:b/>
        </w:rPr>
        <w:fldChar w:fldCharType="end"/>
      </w:r>
      <w:bookmarkEnd w:id="3"/>
    </w:p>
    <w:p w:rsidR="003876B3" w:rsidRDefault="003876B3" w:rsidP="003876B3">
      <w:pPr>
        <w:rPr>
          <w:b/>
        </w:rPr>
      </w:pPr>
    </w:p>
    <w:p w:rsidR="003876B3" w:rsidRDefault="003876B3" w:rsidP="003876B3">
      <w:pPr>
        <w:pStyle w:val="Header"/>
        <w:tabs>
          <w:tab w:val="clear" w:pos="4320"/>
          <w:tab w:val="clear" w:pos="8640"/>
        </w:tabs>
        <w:rPr>
          <w:b/>
        </w:rPr>
      </w:pPr>
      <w:r>
        <w:rPr>
          <w:b/>
        </w:rPr>
        <w:t xml:space="preserve">Site: </w:t>
      </w:r>
      <w:r>
        <w:rPr>
          <w:b/>
        </w:rPr>
        <w:fldChar w:fldCharType="begin">
          <w:ffData>
            <w:name w:val="Text4"/>
            <w:enabled/>
            <w:calcOnExit w:val="0"/>
            <w:textInput/>
          </w:ffData>
        </w:fldChar>
      </w:r>
      <w:bookmarkStart w:id="4" w:name="Text4"/>
      <w:r>
        <w:rPr>
          <w:b/>
        </w:rPr>
        <w:instrText xml:space="preserve"> FORMTEXT </w:instrText>
      </w:r>
      <w:r>
        <w:rPr>
          <w:b/>
        </w:rPr>
      </w:r>
      <w:r>
        <w:rPr>
          <w:b/>
        </w:rPr>
        <w:fldChar w:fldCharType="separate"/>
      </w:r>
      <w:r w:rsidR="00314E9D">
        <w:rPr>
          <w:b/>
        </w:rPr>
        <w:t> </w:t>
      </w:r>
      <w:r w:rsidR="00314E9D">
        <w:rPr>
          <w:b/>
        </w:rPr>
        <w:t> </w:t>
      </w:r>
      <w:r w:rsidR="00314E9D">
        <w:rPr>
          <w:b/>
        </w:rPr>
        <w:t> </w:t>
      </w:r>
      <w:r w:rsidR="00314E9D">
        <w:rPr>
          <w:b/>
        </w:rPr>
        <w:t> </w:t>
      </w:r>
      <w:r w:rsidR="00314E9D">
        <w:rPr>
          <w:b/>
        </w:rPr>
        <w:t> </w:t>
      </w:r>
      <w:r>
        <w:rPr>
          <w:b/>
        </w:rPr>
        <w:fldChar w:fldCharType="end"/>
      </w:r>
      <w:bookmarkEnd w:id="4"/>
    </w:p>
    <w:p w:rsidR="003876B3" w:rsidRDefault="003876B3" w:rsidP="003876B3">
      <w:pPr>
        <w:pStyle w:val="Header"/>
        <w:tabs>
          <w:tab w:val="clear" w:pos="4320"/>
          <w:tab w:val="clear" w:pos="8640"/>
        </w:tabs>
        <w:rPr>
          <w:b/>
        </w:rPr>
      </w:pPr>
    </w:p>
    <w:p w:rsidR="00785E4D" w:rsidRDefault="00785E4D" w:rsidP="003876B3">
      <w:pPr>
        <w:pStyle w:val="Header"/>
        <w:tabs>
          <w:tab w:val="clear" w:pos="4320"/>
          <w:tab w:val="clear" w:pos="8640"/>
        </w:tabs>
        <w:rPr>
          <w:b/>
        </w:rPr>
        <w:sectPr w:rsidR="00785E4D">
          <w:headerReference w:type="default" r:id="rId6"/>
          <w:footerReference w:type="default" r:id="rId7"/>
          <w:pgSz w:w="12240" w:h="15840"/>
          <w:pgMar w:top="1080" w:right="1800" w:bottom="1440" w:left="1800" w:header="720" w:footer="720" w:gutter="0"/>
          <w:cols w:space="720"/>
        </w:sectPr>
      </w:pPr>
    </w:p>
    <w:p w:rsidR="00785E4D" w:rsidRDefault="00785E4D" w:rsidP="003876B3">
      <w:pPr>
        <w:rPr>
          <w:b/>
        </w:rPr>
      </w:pPr>
    </w:p>
    <w:p w:rsidR="00785E4D" w:rsidRDefault="00785E4D" w:rsidP="003876B3">
      <w:pPr>
        <w:rPr>
          <w:b/>
        </w:rPr>
      </w:pPr>
    </w:p>
    <w:p w:rsidR="00785E4D" w:rsidRDefault="00785E4D" w:rsidP="003876B3">
      <w:pPr>
        <w:rPr>
          <w:b/>
        </w:rPr>
      </w:pPr>
    </w:p>
    <w:p w:rsidR="00785E4D" w:rsidRDefault="00785E4D" w:rsidP="003876B3">
      <w:pPr>
        <w:rPr>
          <w:b/>
        </w:rPr>
      </w:pPr>
    </w:p>
    <w:p w:rsidR="00785E4D" w:rsidRDefault="00785E4D" w:rsidP="003876B3">
      <w:pPr>
        <w:rPr>
          <w:b/>
        </w:rPr>
      </w:pPr>
    </w:p>
    <w:p w:rsidR="00785E4D" w:rsidRDefault="00785E4D" w:rsidP="003876B3">
      <w:pPr>
        <w:rPr>
          <w:b/>
        </w:rPr>
      </w:pPr>
    </w:p>
    <w:p w:rsidR="00785E4D" w:rsidRDefault="00785E4D" w:rsidP="003876B3">
      <w:pPr>
        <w:rPr>
          <w:b/>
        </w:rPr>
      </w:pPr>
    </w:p>
    <w:p w:rsidR="005559E4" w:rsidRDefault="005559E4" w:rsidP="003876B3">
      <w:pPr>
        <w:rPr>
          <w:b/>
        </w:rPr>
      </w:pPr>
    </w:p>
    <w:p w:rsidR="005559E4" w:rsidRDefault="005559E4" w:rsidP="003876B3">
      <w:pPr>
        <w:rPr>
          <w:b/>
        </w:rPr>
      </w:pPr>
    </w:p>
    <w:p w:rsidR="005559E4" w:rsidRDefault="005559E4" w:rsidP="003876B3">
      <w:pPr>
        <w:rPr>
          <w:b/>
        </w:rPr>
      </w:pPr>
    </w:p>
    <w:p w:rsidR="005559E4" w:rsidRDefault="005559E4" w:rsidP="003876B3">
      <w:pPr>
        <w:rPr>
          <w:b/>
        </w:rPr>
      </w:pPr>
    </w:p>
    <w:p w:rsidR="005559E4" w:rsidRDefault="005559E4" w:rsidP="003876B3">
      <w:pPr>
        <w:rPr>
          <w:b/>
        </w:rPr>
      </w:pPr>
    </w:p>
    <w:p w:rsidR="00785E4D" w:rsidRDefault="00785E4D" w:rsidP="003876B3">
      <w:pPr>
        <w:rPr>
          <w:b/>
        </w:rPr>
      </w:pPr>
    </w:p>
    <w:p w:rsidR="00F271C6" w:rsidRDefault="00F271C6" w:rsidP="003876B3">
      <w:pPr>
        <w:rPr>
          <w:b/>
        </w:rPr>
        <w:sectPr w:rsidR="00F271C6" w:rsidSect="003876B3">
          <w:type w:val="continuous"/>
          <w:pgSz w:w="12240" w:h="15840"/>
          <w:pgMar w:top="1080" w:right="1800" w:bottom="1440" w:left="1800" w:header="720" w:footer="720" w:gutter="0"/>
          <w:cols w:space="720"/>
          <w:formProt w:val="0"/>
        </w:sectPr>
      </w:pPr>
    </w:p>
    <w:p w:rsidR="003876B3" w:rsidRDefault="003876B3" w:rsidP="003876B3">
      <w:pPr>
        <w:rPr>
          <w:b/>
        </w:rPr>
      </w:pPr>
      <w:r>
        <w:rPr>
          <w:b/>
        </w:rPr>
        <w:lastRenderedPageBreak/>
        <w:t>Final Evaluation:</w:t>
      </w:r>
      <w:r>
        <w:tab/>
      </w:r>
      <w:r>
        <w:tab/>
      </w:r>
      <w:r>
        <w:rPr>
          <w:u w:val="single"/>
        </w:rPr>
        <w:tab/>
      </w:r>
      <w:r>
        <w:rPr>
          <w:b/>
        </w:rPr>
        <w:t>Satisfactory</w:t>
      </w:r>
      <w:r>
        <w:rPr>
          <w:b/>
        </w:rPr>
        <w:tab/>
      </w:r>
      <w:r>
        <w:rPr>
          <w:b/>
        </w:rPr>
        <w:tab/>
      </w:r>
      <w:r>
        <w:rPr>
          <w:bCs/>
          <w:u w:val="single"/>
        </w:rPr>
        <w:tab/>
      </w:r>
      <w:r>
        <w:rPr>
          <w:b/>
        </w:rPr>
        <w:t>Unsatisfactory</w:t>
      </w:r>
    </w:p>
    <w:p w:rsidR="003876B3" w:rsidRDefault="003876B3" w:rsidP="003876B3">
      <w:pPr>
        <w:pStyle w:val="Header"/>
        <w:tabs>
          <w:tab w:val="clear" w:pos="4320"/>
          <w:tab w:val="clear" w:pos="8640"/>
        </w:tabs>
      </w:pPr>
    </w:p>
    <w:p w:rsidR="003876B3" w:rsidRDefault="003876B3" w:rsidP="003876B3">
      <w:pPr>
        <w:pStyle w:val="Header"/>
        <w:tabs>
          <w:tab w:val="clear" w:pos="4320"/>
          <w:tab w:val="clear" w:pos="8640"/>
        </w:tabs>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876B3" w:rsidRDefault="003876B3" w:rsidP="003876B3">
      <w:pPr>
        <w:pStyle w:val="Header"/>
        <w:tabs>
          <w:tab w:val="clear" w:pos="4320"/>
          <w:tab w:val="clear" w:pos="8640"/>
        </w:tabs>
      </w:pPr>
      <w:r>
        <w:t>Signature of Evaluator</w:t>
      </w:r>
      <w:r>
        <w:tab/>
      </w:r>
      <w:r>
        <w:tab/>
      </w:r>
      <w:r>
        <w:tab/>
      </w:r>
      <w:r>
        <w:tab/>
      </w:r>
      <w:r>
        <w:tab/>
        <w:t>Date</w:t>
      </w:r>
    </w:p>
    <w:p w:rsidR="003876B3" w:rsidRDefault="003876B3" w:rsidP="003876B3">
      <w:pPr>
        <w:pStyle w:val="Header"/>
        <w:tabs>
          <w:tab w:val="clear" w:pos="4320"/>
          <w:tab w:val="clear" w:pos="8640"/>
        </w:tabs>
      </w:pPr>
    </w:p>
    <w:p w:rsidR="003876B3" w:rsidRDefault="003876B3" w:rsidP="003876B3">
      <w:pPr>
        <w:pStyle w:val="Header"/>
        <w:tabs>
          <w:tab w:val="clear" w:pos="4320"/>
          <w:tab w:val="clear" w:pos="8640"/>
        </w:tabs>
        <w:jc w:val="both"/>
        <w:rPr>
          <w:b/>
          <w:sz w:val="20"/>
          <w:u w:val="single"/>
        </w:rPr>
      </w:pPr>
      <w:r>
        <w:rPr>
          <w:sz w:val="20"/>
        </w:rPr>
        <w:t xml:space="preserve">This report has been discussed with me in conference with the evaluator.  I have the right to respond in writing within five (5) working days and my response will be appended and filed with this evaluation.  </w:t>
      </w:r>
      <w:r>
        <w:rPr>
          <w:b/>
          <w:sz w:val="20"/>
          <w:u w:val="single"/>
        </w:rPr>
        <w:t>My signature on this evaluation does not necessarily signify agreement.</w:t>
      </w:r>
    </w:p>
    <w:p w:rsidR="003876B3" w:rsidRDefault="003876B3" w:rsidP="003876B3">
      <w:pPr>
        <w:pStyle w:val="Header"/>
        <w:tabs>
          <w:tab w:val="clear" w:pos="4320"/>
          <w:tab w:val="clear" w:pos="8640"/>
        </w:tabs>
        <w:rPr>
          <w:b/>
          <w:u w:val="single"/>
        </w:rPr>
      </w:pPr>
    </w:p>
    <w:p w:rsidR="003876B3" w:rsidRDefault="003876B3" w:rsidP="003876B3">
      <w:pPr>
        <w:pStyle w:val="Header"/>
        <w:tabs>
          <w:tab w:val="clear" w:pos="4320"/>
          <w:tab w:val="clear" w:pos="8640"/>
        </w:tabs>
        <w:rPr>
          <w:bCs/>
        </w:rPr>
      </w:pPr>
      <w:r>
        <w:rPr>
          <w:bCs/>
          <w:u w:val="single"/>
        </w:rPr>
        <w:tab/>
      </w:r>
      <w:r>
        <w:rPr>
          <w:bCs/>
          <w:u w:val="single"/>
        </w:rPr>
        <w:tab/>
      </w:r>
      <w:r>
        <w:rPr>
          <w:bCs/>
          <w:u w:val="single"/>
        </w:rPr>
        <w:tab/>
      </w:r>
      <w:r>
        <w:rPr>
          <w:bCs/>
          <w:u w:val="single"/>
        </w:rPr>
        <w:tab/>
      </w:r>
      <w:r>
        <w:rPr>
          <w:bCs/>
          <w:u w:val="single"/>
        </w:rPr>
        <w:tab/>
      </w:r>
      <w:r>
        <w:rPr>
          <w:bCs/>
          <w:u w:val="single"/>
        </w:rPr>
        <w:tab/>
      </w:r>
      <w:r>
        <w:rPr>
          <w:bCs/>
        </w:rPr>
        <w:tab/>
      </w:r>
      <w:r>
        <w:rPr>
          <w:bCs/>
        </w:rPr>
        <w:tab/>
      </w:r>
      <w:r>
        <w:rPr>
          <w:bCs/>
          <w:u w:val="single"/>
        </w:rPr>
        <w:tab/>
      </w:r>
      <w:r>
        <w:rPr>
          <w:bCs/>
          <w:u w:val="single"/>
        </w:rPr>
        <w:tab/>
      </w:r>
      <w:r>
        <w:rPr>
          <w:bCs/>
          <w:u w:val="single"/>
        </w:rPr>
        <w:tab/>
      </w:r>
      <w:r>
        <w:rPr>
          <w:bCs/>
          <w:u w:val="single"/>
        </w:rPr>
        <w:tab/>
      </w:r>
    </w:p>
    <w:p w:rsidR="003876B3" w:rsidRDefault="003876B3" w:rsidP="003876B3">
      <w:pPr>
        <w:pStyle w:val="Header"/>
        <w:tabs>
          <w:tab w:val="clear" w:pos="4320"/>
          <w:tab w:val="clear" w:pos="8640"/>
        </w:tabs>
      </w:pPr>
      <w:r>
        <w:t>Signature of Employee</w:t>
      </w:r>
      <w:r>
        <w:tab/>
      </w:r>
      <w:r>
        <w:tab/>
      </w:r>
      <w:r>
        <w:tab/>
      </w:r>
      <w:r>
        <w:tab/>
      </w:r>
      <w:r>
        <w:tab/>
        <w:t>Date</w:t>
      </w:r>
    </w:p>
    <w:p w:rsidR="005559E4" w:rsidRDefault="005559E4" w:rsidP="003876B3">
      <w:pPr>
        <w:pStyle w:val="Header"/>
        <w:tabs>
          <w:tab w:val="clear" w:pos="4320"/>
          <w:tab w:val="clear" w:pos="8640"/>
        </w:tabs>
      </w:pPr>
    </w:p>
    <w:p w:rsidR="00F271C6" w:rsidRPr="00F271C6" w:rsidRDefault="00F271C6" w:rsidP="003876B3">
      <w:pPr>
        <w:pStyle w:val="Header"/>
        <w:tabs>
          <w:tab w:val="clear" w:pos="4320"/>
          <w:tab w:val="clear" w:pos="8640"/>
        </w:tabs>
        <w:rPr>
          <w:sz w:val="20"/>
        </w:rPr>
      </w:pPr>
      <w:r w:rsidRPr="00F271C6">
        <w:rPr>
          <w:sz w:val="20"/>
        </w:rPr>
        <w:t xml:space="preserve">Beginning July 1, 2004, permanent unit members who have been employed in a position requiring certification at least ten (10) years in the District who are certified as Highly Qualified under No Child Left Behind, and whose most recent evaluation was satisfactory, shall be evaluated every </w:t>
      </w:r>
      <w:r w:rsidR="0086247E">
        <w:rPr>
          <w:sz w:val="20"/>
        </w:rPr>
        <w:t>five</w:t>
      </w:r>
      <w:r w:rsidRPr="00F271C6">
        <w:rPr>
          <w:sz w:val="20"/>
        </w:rPr>
        <w:t xml:space="preserve"> (</w:t>
      </w:r>
      <w:r w:rsidR="0086247E">
        <w:rPr>
          <w:sz w:val="20"/>
        </w:rPr>
        <w:t>5</w:t>
      </w:r>
      <w:r w:rsidRPr="00F271C6">
        <w:rPr>
          <w:sz w:val="20"/>
        </w:rPr>
        <w:t>) years, if the evaluator and certificated employee being evaluated agree.</w:t>
      </w:r>
    </w:p>
    <w:p w:rsidR="00F271C6" w:rsidRDefault="00F271C6" w:rsidP="003876B3">
      <w:pPr>
        <w:pStyle w:val="Header"/>
        <w:tabs>
          <w:tab w:val="clear" w:pos="4320"/>
          <w:tab w:val="clear" w:pos="8640"/>
        </w:tabs>
      </w:pPr>
    </w:p>
    <w:p w:rsidR="005559E4" w:rsidRDefault="005559E4" w:rsidP="003876B3">
      <w:pPr>
        <w:pStyle w:val="Header"/>
        <w:tabs>
          <w:tab w:val="clear" w:pos="4320"/>
          <w:tab w:val="clear" w:pos="8640"/>
        </w:tabs>
      </w:pPr>
      <w:r>
        <w:t xml:space="preserve">Next scheduled evaluation: </w:t>
      </w:r>
      <w:r>
        <w:rPr>
          <w:u w:val="single"/>
        </w:rPr>
        <w:tab/>
      </w:r>
      <w:r>
        <w:rPr>
          <w:u w:val="single"/>
        </w:rPr>
        <w:tab/>
      </w:r>
      <w:r>
        <w:rPr>
          <w:u w:val="single"/>
        </w:rPr>
        <w:tab/>
      </w:r>
    </w:p>
    <w:p w:rsidR="005559E4" w:rsidRDefault="005559E4" w:rsidP="003876B3">
      <w:pPr>
        <w:pStyle w:val="Header"/>
        <w:tabs>
          <w:tab w:val="clear" w:pos="4320"/>
          <w:tab w:val="clear" w:pos="8640"/>
        </w:tabs>
      </w:pPr>
    </w:p>
    <w:p w:rsidR="005559E4" w:rsidRDefault="005559E4" w:rsidP="003876B3">
      <w:pPr>
        <w:pStyle w:val="Header"/>
        <w:tabs>
          <w:tab w:val="clear" w:pos="4320"/>
          <w:tab w:val="clear" w:pos="8640"/>
        </w:tabs>
        <w:rPr>
          <w:u w:val="single"/>
        </w:rPr>
      </w:pPr>
      <w:r>
        <w:rPr>
          <w:u w:val="single"/>
        </w:rPr>
        <w:tab/>
      </w:r>
      <w:r>
        <w:rPr>
          <w:u w:val="single"/>
        </w:rPr>
        <w:tab/>
      </w:r>
      <w:r>
        <w:tab/>
      </w:r>
      <w:r>
        <w:tab/>
      </w:r>
      <w:r>
        <w:tab/>
      </w:r>
      <w:r>
        <w:tab/>
      </w:r>
      <w:r>
        <w:rPr>
          <w:u w:val="single"/>
        </w:rPr>
        <w:tab/>
      </w:r>
      <w:r>
        <w:rPr>
          <w:u w:val="single"/>
        </w:rPr>
        <w:tab/>
      </w:r>
    </w:p>
    <w:p w:rsidR="005559E4" w:rsidRPr="005559E4" w:rsidRDefault="005559E4" w:rsidP="003876B3">
      <w:pPr>
        <w:pStyle w:val="Header"/>
        <w:tabs>
          <w:tab w:val="clear" w:pos="4320"/>
          <w:tab w:val="clear" w:pos="8640"/>
        </w:tabs>
        <w:rPr>
          <w:sz w:val="20"/>
        </w:rPr>
      </w:pPr>
      <w:r>
        <w:rPr>
          <w:sz w:val="20"/>
        </w:rPr>
        <w:t>Evaluator’s Initials</w:t>
      </w:r>
      <w:r>
        <w:rPr>
          <w:sz w:val="20"/>
        </w:rPr>
        <w:tab/>
      </w:r>
      <w:r>
        <w:rPr>
          <w:sz w:val="20"/>
        </w:rPr>
        <w:tab/>
      </w:r>
      <w:r>
        <w:rPr>
          <w:sz w:val="20"/>
        </w:rPr>
        <w:tab/>
      </w:r>
      <w:r>
        <w:rPr>
          <w:sz w:val="20"/>
        </w:rPr>
        <w:tab/>
        <w:t>Employee’s Initials</w:t>
      </w:r>
    </w:p>
    <w:sectPr w:rsidR="005559E4" w:rsidRPr="005559E4" w:rsidSect="003876B3">
      <w:type w:val="continuous"/>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195" w:rsidRDefault="00263195">
      <w:r>
        <w:separator/>
      </w:r>
    </w:p>
  </w:endnote>
  <w:endnote w:type="continuationSeparator" w:id="0">
    <w:p w:rsidR="00263195" w:rsidRDefault="0026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0D" w:rsidRDefault="007D4C0D" w:rsidP="003876B3">
    <w:pPr>
      <w:pStyle w:val="Footer"/>
      <w:rPr>
        <w:snapToGrid w:val="0"/>
      </w:rPr>
    </w:pPr>
    <w:smartTag w:uri="urn:schemas-microsoft-com:office:smarttags" w:element="PlaceName">
      <w:r w:rsidRPr="005559E4">
        <w:rPr>
          <w:bCs/>
          <w:snapToGrid w:val="0"/>
          <w:sz w:val="20"/>
        </w:rPr>
        <w:t>Cotati-Rohnert</w:t>
      </w:r>
    </w:smartTag>
    <w:r w:rsidRPr="005559E4">
      <w:rPr>
        <w:bCs/>
        <w:snapToGrid w:val="0"/>
        <w:sz w:val="20"/>
      </w:rPr>
      <w:t xml:space="preserve"> </w:t>
    </w:r>
    <w:smartTag w:uri="urn:schemas-microsoft-com:office:smarttags" w:element="PlaceType">
      <w:r w:rsidRPr="005559E4">
        <w:rPr>
          <w:bCs/>
          <w:snapToGrid w:val="0"/>
          <w:sz w:val="20"/>
        </w:rPr>
        <w:t>Park</w:t>
      </w:r>
    </w:smartTag>
    <w:r w:rsidRPr="005559E4">
      <w:rPr>
        <w:bCs/>
        <w:snapToGrid w:val="0"/>
        <w:sz w:val="20"/>
      </w:rPr>
      <w:t xml:space="preserve"> Unified </w:t>
    </w:r>
    <w:smartTag w:uri="urn:schemas-microsoft-com:office:smarttags" w:element="place">
      <w:r w:rsidRPr="005559E4">
        <w:rPr>
          <w:bCs/>
          <w:snapToGrid w:val="0"/>
          <w:sz w:val="20"/>
        </w:rPr>
        <w:t>School District</w:t>
      </w:r>
    </w:smartTag>
    <w:r>
      <w:rPr>
        <w:b/>
        <w:bCs/>
        <w:snapToGrid w:val="0"/>
      </w:rPr>
      <w:tab/>
    </w:r>
    <w:r>
      <w:rPr>
        <w:b/>
        <w:bCs/>
        <w:snapToGrid w:val="0"/>
      </w:rPr>
      <w:tab/>
    </w:r>
    <w:r w:rsidRPr="0010429B">
      <w:rPr>
        <w:rStyle w:val="PageNumber"/>
      </w:rPr>
      <w:t xml:space="preserve">Page </w:t>
    </w:r>
    <w:r w:rsidRPr="0010429B">
      <w:rPr>
        <w:rStyle w:val="PageNumber"/>
      </w:rPr>
      <w:fldChar w:fldCharType="begin"/>
    </w:r>
    <w:r w:rsidRPr="0010429B">
      <w:rPr>
        <w:rStyle w:val="PageNumber"/>
      </w:rPr>
      <w:instrText xml:space="preserve"> PAGE </w:instrText>
    </w:r>
    <w:r w:rsidRPr="0010429B">
      <w:rPr>
        <w:rStyle w:val="PageNumber"/>
      </w:rPr>
      <w:fldChar w:fldCharType="separate"/>
    </w:r>
    <w:r w:rsidR="00C206F2">
      <w:rPr>
        <w:rStyle w:val="PageNumber"/>
        <w:noProof/>
      </w:rPr>
      <w:t>1</w:t>
    </w:r>
    <w:r w:rsidRPr="0010429B">
      <w:rPr>
        <w:rStyle w:val="PageNumber"/>
      </w:rPr>
      <w:fldChar w:fldCharType="end"/>
    </w:r>
    <w:r w:rsidRPr="0010429B">
      <w:rPr>
        <w:rStyle w:val="PageNumber"/>
      </w:rPr>
      <w:t xml:space="preserve"> of </w:t>
    </w:r>
    <w:r w:rsidRPr="0010429B">
      <w:rPr>
        <w:rStyle w:val="PageNumber"/>
      </w:rPr>
      <w:fldChar w:fldCharType="begin"/>
    </w:r>
    <w:r w:rsidRPr="0010429B">
      <w:rPr>
        <w:rStyle w:val="PageNumber"/>
      </w:rPr>
      <w:instrText xml:space="preserve"> NUMPAGES </w:instrText>
    </w:r>
    <w:r w:rsidRPr="0010429B">
      <w:rPr>
        <w:rStyle w:val="PageNumber"/>
      </w:rPr>
      <w:fldChar w:fldCharType="separate"/>
    </w:r>
    <w:r w:rsidR="00C206F2">
      <w:rPr>
        <w:rStyle w:val="PageNumber"/>
        <w:noProof/>
      </w:rPr>
      <w:t>1</w:t>
    </w:r>
    <w:r w:rsidRPr="0010429B">
      <w:rPr>
        <w:rStyle w:val="PageNumber"/>
      </w:rPr>
      <w:fldChar w:fldCharType="end"/>
    </w:r>
  </w:p>
  <w:p w:rsidR="007D4C0D" w:rsidRPr="005559E4" w:rsidRDefault="007D4C0D" w:rsidP="005559E4">
    <w:pPr>
      <w:pStyle w:val="Header"/>
      <w:tabs>
        <w:tab w:val="clear" w:pos="4320"/>
        <w:tab w:val="clear" w:pos="8640"/>
        <w:tab w:val="right" w:pos="8460"/>
      </w:tabs>
    </w:pPr>
    <w:r>
      <w:rPr>
        <w:b/>
        <w:bCs/>
        <w:snapToGrid w:val="0"/>
        <w:sz w:val="20"/>
      </w:rPr>
      <w:tab/>
    </w:r>
    <w:smartTag w:uri="urn:schemas-microsoft-com:office:smarttags" w:element="date">
      <w:smartTagPr>
        <w:attr w:name="Month" w:val="7"/>
        <w:attr w:name="Day" w:val="1"/>
        <w:attr w:name="Year" w:val="2004"/>
      </w:smartTagPr>
      <w:r w:rsidRPr="005559E4">
        <w:rPr>
          <w:bCs/>
          <w:snapToGrid w:val="0"/>
          <w:sz w:val="20"/>
        </w:rPr>
        <w:t>7/1/04</w:t>
      </w:r>
    </w:smartTag>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195" w:rsidRDefault="00263195">
      <w:r>
        <w:separator/>
      </w:r>
    </w:p>
  </w:footnote>
  <w:footnote w:type="continuationSeparator" w:id="0">
    <w:p w:rsidR="00263195" w:rsidRDefault="00263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0D" w:rsidRDefault="007D4C0D">
    <w:pPr>
      <w:pStyle w:val="Header"/>
      <w:tabs>
        <w:tab w:val="clear" w:pos="4320"/>
        <w:tab w:val="clear" w:pos="8640"/>
      </w:tabs>
      <w:jc w:val="center"/>
      <w:rPr>
        <w:b/>
        <w:sz w:val="28"/>
      </w:rPr>
    </w:pPr>
    <w:smartTag w:uri="urn:schemas-microsoft-com:office:smarttags" w:element="PlaceName">
      <w:r>
        <w:rPr>
          <w:b/>
          <w:sz w:val="28"/>
        </w:rPr>
        <w:t>COTATI-ROHNERT</w:t>
      </w:r>
    </w:smartTag>
    <w:r>
      <w:rPr>
        <w:b/>
        <w:sz w:val="28"/>
      </w:rPr>
      <w:t xml:space="preserve"> </w:t>
    </w:r>
    <w:smartTag w:uri="urn:schemas-microsoft-com:office:smarttags" w:element="PlaceType">
      <w:r>
        <w:rPr>
          <w:b/>
          <w:sz w:val="28"/>
        </w:rPr>
        <w:t>PARK</w:t>
      </w:r>
    </w:smartTag>
    <w:r>
      <w:rPr>
        <w:b/>
        <w:sz w:val="28"/>
      </w:rPr>
      <w:t xml:space="preserve"> UNIFIED </w:t>
    </w:r>
    <w:smartTag w:uri="urn:schemas-microsoft-com:office:smarttags" w:element="place">
      <w:r>
        <w:rPr>
          <w:b/>
          <w:sz w:val="28"/>
        </w:rPr>
        <w:t>SCHOOL DISTRICT</w:t>
      </w:r>
    </w:smartTag>
  </w:p>
  <w:p w:rsidR="007D4C0D" w:rsidRDefault="007D4C0D">
    <w:pPr>
      <w:pStyle w:val="Header"/>
      <w:tabs>
        <w:tab w:val="clear" w:pos="4320"/>
        <w:tab w:val="clear" w:pos="8640"/>
      </w:tabs>
      <w:jc w:val="center"/>
      <w:rPr>
        <w:b/>
        <w:sz w:val="28"/>
      </w:rPr>
    </w:pPr>
    <w:r>
      <w:rPr>
        <w:b/>
        <w:sz w:val="28"/>
      </w:rPr>
      <w:t>Alternative Evaluation Process</w:t>
    </w:r>
  </w:p>
  <w:p w:rsidR="007D4C0D" w:rsidRDefault="007D4C0D">
    <w:pPr>
      <w:pStyle w:val="Header"/>
      <w:tabs>
        <w:tab w:val="clear" w:pos="4320"/>
        <w:tab w:val="clear" w:pos="8640"/>
      </w:tabs>
      <w:jc w:val="center"/>
      <w:rPr>
        <w:b/>
        <w:sz w:val="28"/>
        <w:u w:val="single"/>
      </w:rPr>
    </w:pPr>
    <w:r>
      <w:rPr>
        <w:b/>
        <w:sz w:val="28"/>
        <w:u w:val="single"/>
      </w:rPr>
      <w:t>Final Evaluation Report</w:t>
    </w:r>
  </w:p>
  <w:p w:rsidR="007D4C0D" w:rsidRPr="003876B3" w:rsidRDefault="007D4C0D" w:rsidP="003876B3">
    <w:pPr>
      <w:pStyle w:val="Header"/>
      <w:tabs>
        <w:tab w:val="clear" w:pos="4320"/>
        <w:tab w:val="clear" w:pos="8640"/>
      </w:tabs>
      <w:jc w:val="center"/>
      <w:rPr>
        <w:u w:val="single"/>
      </w:rPr>
    </w:pPr>
    <w:r>
      <w:rPr>
        <w:b/>
        <w:bCs/>
      </w:rPr>
      <w:t>(completed by the evaluator)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B3"/>
    <w:rsid w:val="00054E9F"/>
    <w:rsid w:val="00062478"/>
    <w:rsid w:val="0010429B"/>
    <w:rsid w:val="00153D85"/>
    <w:rsid w:val="00263195"/>
    <w:rsid w:val="00296459"/>
    <w:rsid w:val="002B4E2E"/>
    <w:rsid w:val="00314E9D"/>
    <w:rsid w:val="00366183"/>
    <w:rsid w:val="0038310D"/>
    <w:rsid w:val="003876B3"/>
    <w:rsid w:val="004B4B69"/>
    <w:rsid w:val="005559E4"/>
    <w:rsid w:val="005F12BE"/>
    <w:rsid w:val="006564E6"/>
    <w:rsid w:val="006B0CC9"/>
    <w:rsid w:val="00746A06"/>
    <w:rsid w:val="0075644F"/>
    <w:rsid w:val="00785E4D"/>
    <w:rsid w:val="007D4C0D"/>
    <w:rsid w:val="0086247E"/>
    <w:rsid w:val="0092419C"/>
    <w:rsid w:val="0095711F"/>
    <w:rsid w:val="00A256B5"/>
    <w:rsid w:val="00AE1A23"/>
    <w:rsid w:val="00B32D53"/>
    <w:rsid w:val="00C206F2"/>
    <w:rsid w:val="00D07E25"/>
    <w:rsid w:val="00D44D2E"/>
    <w:rsid w:val="00D64290"/>
    <w:rsid w:val="00E40226"/>
    <w:rsid w:val="00F271C6"/>
    <w:rsid w:val="00F30F04"/>
    <w:rsid w:val="00F4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E30CD943-1145-45F0-8500-56F079F6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876B3"/>
  </w:style>
  <w:style w:type="paragraph" w:styleId="BalloonText">
    <w:name w:val="Balloon Text"/>
    <w:basedOn w:val="Normal"/>
    <w:semiHidden/>
    <w:rsid w:val="00153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Final Evaluation Report</vt:lpstr>
    </vt:vector>
  </TitlesOfParts>
  <Company>CRPUSD</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Report</dc:title>
  <dc:creator>Diane Colbrook</dc:creator>
  <cp:lastModifiedBy>Karen Tedesco</cp:lastModifiedBy>
  <cp:revision>2</cp:revision>
  <cp:lastPrinted>2004-06-29T03:54:00Z</cp:lastPrinted>
  <dcterms:created xsi:type="dcterms:W3CDTF">2016-09-15T18:24:00Z</dcterms:created>
  <dcterms:modified xsi:type="dcterms:W3CDTF">2016-09-15T18:24:00Z</dcterms:modified>
</cp:coreProperties>
</file>